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8C06DC" w:rsidRPr="00A8553F">
        <w:trPr>
          <w:trHeight w:val="548"/>
        </w:trPr>
        <w:tc>
          <w:tcPr>
            <w:tcW w:w="1481" w:type="dxa"/>
          </w:tcPr>
          <w:p w:rsidR="00D564FF" w:rsidRPr="004D4F57" w:rsidRDefault="00D564FF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3 weeks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5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D564FF" w:rsidRPr="00FE756E" w:rsidRDefault="00D564FF" w:rsidP="00D9633D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3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D564FF" w:rsidRPr="00FE756E" w:rsidRDefault="00D564FF" w:rsidP="00A8553F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4 weeks</w:t>
            </w:r>
          </w:p>
        </w:tc>
        <w:tc>
          <w:tcPr>
            <w:tcW w:w="1481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D564FF" w:rsidRPr="00FE756E" w:rsidRDefault="00D564FF" w:rsidP="0002063A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2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4 weeks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 w:rsidR="00070051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7</w:t>
            </w:r>
          </w:p>
          <w:p w:rsidR="00D564FF" w:rsidRPr="00FE756E" w:rsidRDefault="00631756" w:rsidP="00BC5AEB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5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8</w:t>
            </w:r>
          </w:p>
          <w:p w:rsidR="00D564FF" w:rsidRPr="00FE756E" w:rsidRDefault="00631756" w:rsidP="00BC5AEB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3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9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3 weeks</w:t>
            </w:r>
          </w:p>
        </w:tc>
      </w:tr>
      <w:tr w:rsidR="008C06DC" w:rsidRPr="00A8553F">
        <w:trPr>
          <w:trHeight w:val="1679"/>
        </w:trPr>
        <w:tc>
          <w:tcPr>
            <w:tcW w:w="1481" w:type="dxa"/>
          </w:tcPr>
          <w:p w:rsidR="00D564FF" w:rsidRPr="00BC5AEB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AEB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Introduction to Genre </w:t>
            </w:r>
            <w:r w:rsidR="002B0E30">
              <w:rPr>
                <w:sz w:val="18"/>
                <w:szCs w:val="18"/>
              </w:rPr>
              <w:t>Studies and Writer’s Workshop</w:t>
            </w:r>
          </w:p>
        </w:tc>
        <w:tc>
          <w:tcPr>
            <w:tcW w:w="1482" w:type="dxa"/>
          </w:tcPr>
          <w:p w:rsidR="00D564FF" w:rsidRPr="00513868" w:rsidRDefault="00D564FF" w:rsidP="00725EA5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Literary Elements: Plot, Conflict, and Setting, Character and Point of View</w:t>
            </w: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Informational Nonfiction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Research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81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Poetry 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Persuasion</w:t>
            </w: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Literary Elements: Setting and Mood,  Theme and Symbol</w:t>
            </w:r>
          </w:p>
          <w:p w:rsidR="008A5F8E" w:rsidRPr="00513868" w:rsidRDefault="008A5F8E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(myths)</w:t>
            </w:r>
          </w:p>
        </w:tc>
        <w:tc>
          <w:tcPr>
            <w:tcW w:w="1482" w:type="dxa"/>
          </w:tcPr>
          <w:p w:rsidR="001A2CFD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Style, Voice, and Tone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Our Place in the World: History, Culture, and the Author </w:t>
            </w:r>
          </w:p>
        </w:tc>
      </w:tr>
      <w:tr w:rsidR="008C06DC" w:rsidRPr="00A8553F">
        <w:trPr>
          <w:trHeight w:val="773"/>
        </w:trPr>
        <w:tc>
          <w:tcPr>
            <w:tcW w:w="1481" w:type="dxa"/>
          </w:tcPr>
          <w:p w:rsidR="00D564FF" w:rsidRPr="004D4F57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B: October 18-22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B: January 18-21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5E615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7</w:t>
            </w:r>
            <w:r w:rsidRPr="00513868">
              <w:rPr>
                <w:sz w:val="18"/>
                <w:szCs w:val="18"/>
                <w:vertAlign w:val="superscript"/>
              </w:rPr>
              <w:t>th</w:t>
            </w:r>
            <w:r w:rsidRPr="00513868">
              <w:rPr>
                <w:sz w:val="18"/>
                <w:szCs w:val="18"/>
              </w:rPr>
              <w:t xml:space="preserve"> grade Writing TAKS Test: March 1</w:t>
            </w:r>
          </w:p>
        </w:tc>
        <w:tc>
          <w:tcPr>
            <w:tcW w:w="1482" w:type="dxa"/>
          </w:tcPr>
          <w:p w:rsidR="00D564FF" w:rsidRPr="00513868" w:rsidRDefault="00D564FF" w:rsidP="00DB40DF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TAKS 8 </w:t>
            </w:r>
            <w:smartTag w:uri="urn:schemas-microsoft-com:office:smarttags" w:element="City">
              <w:smartTag w:uri="urn:schemas-microsoft-com:office:smarttags" w:element="place">
                <w:r w:rsidRPr="00513868">
                  <w:rPr>
                    <w:sz w:val="18"/>
                    <w:szCs w:val="18"/>
                  </w:rPr>
                  <w:t>Reading</w:t>
                </w:r>
              </w:smartTag>
            </w:smartTag>
            <w:r w:rsidRPr="00513868">
              <w:rPr>
                <w:sz w:val="18"/>
                <w:szCs w:val="18"/>
              </w:rPr>
              <w:t xml:space="preserve"> and Math, April 5and 6</w:t>
            </w:r>
          </w:p>
        </w:tc>
        <w:tc>
          <w:tcPr>
            <w:tcW w:w="1482" w:type="dxa"/>
          </w:tcPr>
          <w:p w:rsidR="00D564FF" w:rsidRPr="00513868" w:rsidRDefault="005E615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TAKS Week April 25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C06DC" w:rsidRPr="00A8553F">
        <w:trPr>
          <w:trHeight w:val="548"/>
        </w:trPr>
        <w:tc>
          <w:tcPr>
            <w:tcW w:w="1481" w:type="dxa"/>
          </w:tcPr>
          <w:p w:rsidR="00D564FF" w:rsidRDefault="00806AE1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</w:t>
            </w:r>
            <w:r w:rsidR="00E64CEF">
              <w:rPr>
                <w:b/>
                <w:sz w:val="20"/>
                <w:szCs w:val="20"/>
              </w:rPr>
              <w:t xml:space="preserve"> included</w:t>
            </w:r>
          </w:p>
          <w:p w:rsidR="002B0E30" w:rsidRPr="00BC5AEB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D564FF" w:rsidRPr="00513868" w:rsidRDefault="00806AE1" w:rsidP="00FE756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Poetry, drama, </w:t>
            </w:r>
            <w:r w:rsidRPr="002B0E30">
              <w:rPr>
                <w:sz w:val="18"/>
                <w:szCs w:val="18"/>
              </w:rPr>
              <w:t>fiction, literary nonfiction</w:t>
            </w:r>
            <w:r w:rsidRPr="00513868">
              <w:rPr>
                <w:sz w:val="18"/>
                <w:szCs w:val="18"/>
              </w:rPr>
              <w:t xml:space="preserve">, </w:t>
            </w:r>
            <w:r w:rsidR="00FE756E" w:rsidRPr="00513868">
              <w:rPr>
                <w:sz w:val="18"/>
                <w:szCs w:val="18"/>
              </w:rPr>
              <w:t>expository</w:t>
            </w:r>
          </w:p>
        </w:tc>
        <w:tc>
          <w:tcPr>
            <w:tcW w:w="1482" w:type="dxa"/>
          </w:tcPr>
          <w:p w:rsidR="00D564FF" w:rsidRPr="002B0E30" w:rsidRDefault="00BB582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drama, poetry,</w:t>
            </w:r>
            <w:r w:rsidR="00FE756E" w:rsidRPr="002B0E30">
              <w:rPr>
                <w:sz w:val="18"/>
                <w:szCs w:val="18"/>
              </w:rPr>
              <w:t xml:space="preserve"> literary nonfiction</w:t>
            </w:r>
          </w:p>
        </w:tc>
        <w:tc>
          <w:tcPr>
            <w:tcW w:w="1482" w:type="dxa"/>
          </w:tcPr>
          <w:p w:rsidR="00D564FF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Expository </w:t>
            </w:r>
            <w:r w:rsidR="002B0E30" w:rsidRPr="002B0E30">
              <w:rPr>
                <w:sz w:val="18"/>
                <w:szCs w:val="18"/>
              </w:rPr>
              <w:t>(</w:t>
            </w:r>
            <w:r w:rsidRPr="002B0E30">
              <w:rPr>
                <w:sz w:val="18"/>
                <w:szCs w:val="18"/>
              </w:rPr>
              <w:t>procedural</w:t>
            </w:r>
            <w:r w:rsidR="002B0E30" w:rsidRPr="002B0E30">
              <w:rPr>
                <w:sz w:val="18"/>
                <w:szCs w:val="18"/>
              </w:rPr>
              <w:t>)</w:t>
            </w:r>
          </w:p>
        </w:tc>
        <w:tc>
          <w:tcPr>
            <w:tcW w:w="1482" w:type="dxa"/>
          </w:tcPr>
          <w:p w:rsidR="002B0E30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Expository </w:t>
            </w:r>
          </w:p>
          <w:p w:rsidR="00D564FF" w:rsidRPr="00513868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(for research)</w:t>
            </w:r>
          </w:p>
        </w:tc>
        <w:tc>
          <w:tcPr>
            <w:tcW w:w="1481" w:type="dxa"/>
          </w:tcPr>
          <w:p w:rsidR="00D564FF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Poetry </w:t>
            </w:r>
          </w:p>
        </w:tc>
        <w:tc>
          <w:tcPr>
            <w:tcW w:w="1482" w:type="dxa"/>
          </w:tcPr>
          <w:p w:rsidR="006722E7" w:rsidRPr="002B0E30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Literary nonfiction (speech),</w:t>
            </w:r>
          </w:p>
          <w:p w:rsidR="00D564FF" w:rsidRPr="002B0E30" w:rsidRDefault="002B0E30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expository</w:t>
            </w:r>
            <w:r w:rsidR="006722E7" w:rsidRPr="002B0E30">
              <w:rPr>
                <w:sz w:val="18"/>
                <w:szCs w:val="18"/>
              </w:rPr>
              <w:t xml:space="preserve"> </w:t>
            </w:r>
            <w:r w:rsidRPr="002B0E30">
              <w:rPr>
                <w:sz w:val="18"/>
                <w:szCs w:val="18"/>
              </w:rPr>
              <w:t>(</w:t>
            </w:r>
            <w:r w:rsidR="006722E7" w:rsidRPr="002B0E30">
              <w:rPr>
                <w:sz w:val="18"/>
                <w:szCs w:val="18"/>
              </w:rPr>
              <w:t>persuasive</w:t>
            </w:r>
            <w:r w:rsidRPr="002B0E30">
              <w:rPr>
                <w:sz w:val="18"/>
                <w:szCs w:val="18"/>
              </w:rPr>
              <w:t>)</w:t>
            </w:r>
          </w:p>
        </w:tc>
        <w:tc>
          <w:tcPr>
            <w:tcW w:w="1482" w:type="dxa"/>
          </w:tcPr>
          <w:p w:rsidR="00D564FF" w:rsidRPr="002B0E30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</w:t>
            </w:r>
          </w:p>
        </w:tc>
        <w:tc>
          <w:tcPr>
            <w:tcW w:w="1482" w:type="dxa"/>
          </w:tcPr>
          <w:p w:rsidR="00D564FF" w:rsidRPr="00513868" w:rsidRDefault="006722E7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Fiction, </w:t>
            </w:r>
            <w:r w:rsidRPr="002B0E30">
              <w:rPr>
                <w:sz w:val="18"/>
                <w:szCs w:val="18"/>
              </w:rPr>
              <w:t>poetry, expository</w:t>
            </w:r>
          </w:p>
        </w:tc>
        <w:tc>
          <w:tcPr>
            <w:tcW w:w="1482" w:type="dxa"/>
          </w:tcPr>
          <w:p w:rsidR="00D564FF" w:rsidRPr="00513868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Fiction, poetry</w:t>
            </w:r>
          </w:p>
        </w:tc>
      </w:tr>
      <w:tr w:rsidR="008C06DC" w:rsidRPr="00A8553F">
        <w:trPr>
          <w:trHeight w:val="274"/>
        </w:trPr>
        <w:tc>
          <w:tcPr>
            <w:tcW w:w="1481" w:type="dxa"/>
          </w:tcPr>
          <w:p w:rsidR="00D564FF" w:rsidRPr="00BC5AEB" w:rsidRDefault="00043566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</w:t>
            </w:r>
            <w:r w:rsidR="002B7E0A">
              <w:rPr>
                <w:b/>
                <w:sz w:val="20"/>
                <w:szCs w:val="20"/>
              </w:rPr>
              <w:t xml:space="preserve">Writing </w:t>
            </w:r>
            <w:r w:rsidR="00D564FF" w:rsidRPr="00BC5AEB">
              <w:rPr>
                <w:b/>
                <w:sz w:val="20"/>
                <w:szCs w:val="20"/>
              </w:rPr>
              <w:t>Products</w:t>
            </w:r>
            <w:r w:rsidR="00A46E48"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Personal Narrative</w:t>
            </w:r>
          </w:p>
        </w:tc>
        <w:tc>
          <w:tcPr>
            <w:tcW w:w="1482" w:type="dxa"/>
          </w:tcPr>
          <w:p w:rsidR="00D564FF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expository text</w:t>
            </w:r>
          </w:p>
          <w:p w:rsidR="00AB7D2D" w:rsidRPr="00513868" w:rsidRDefault="00AB7D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Procedural Text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Multi-paragraph essay</w:t>
            </w:r>
          </w:p>
        </w:tc>
        <w:tc>
          <w:tcPr>
            <w:tcW w:w="1481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Poems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Persuasive essay</w:t>
            </w:r>
          </w:p>
          <w:p w:rsidR="00833A63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Letter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Imaginative story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literary text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Multimedia presentation</w:t>
            </w:r>
          </w:p>
        </w:tc>
      </w:tr>
      <w:tr w:rsidR="002B7E0A" w:rsidRPr="00A8553F">
        <w:trPr>
          <w:trHeight w:val="274"/>
        </w:trPr>
        <w:tc>
          <w:tcPr>
            <w:tcW w:w="1481" w:type="dxa"/>
          </w:tcPr>
          <w:p w:rsidR="002B7E0A" w:rsidRDefault="002B7E0A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2B7E0A" w:rsidRDefault="002B7E0A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D564FF" w:rsidRPr="00157D12" w:rsidRDefault="005D1813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D564FF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157D12" w:rsidRPr="00157D12" w:rsidRDefault="005D1813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5D1813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AB7D2D" w:rsidRPr="00513868" w:rsidRDefault="00AB7D2D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(19Aiv)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157D12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</w:t>
            </w:r>
            <w:r w:rsidRPr="00513868">
              <w:rPr>
                <w:sz w:val="18"/>
                <w:szCs w:val="18"/>
              </w:rPr>
              <w:lastRenderedPageBreak/>
              <w:t>colons (20Bii)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57D12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1" w:type="dxa"/>
          </w:tcPr>
          <w:p w:rsidR="00157D12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Parts of speech (19A)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157D12" w:rsidRPr="00513868" w:rsidRDefault="00157D12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157D12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8C06DC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</w:t>
            </w:r>
            <w:r w:rsidRPr="00513868">
              <w:rPr>
                <w:sz w:val="18"/>
                <w:szCs w:val="18"/>
              </w:rPr>
              <w:lastRenderedPageBreak/>
              <w:t>colons (20Bii)</w:t>
            </w: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157D12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FB2C49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cyan"/>
              </w:rPr>
              <w:t>15 weeks</w:t>
            </w:r>
          </w:p>
        </w:tc>
        <w:tc>
          <w:tcPr>
            <w:tcW w:w="1481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FB2C49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yellow"/>
              </w:rPr>
              <w:t>17 weeks</w:t>
            </w:r>
          </w:p>
        </w:tc>
      </w:tr>
      <w:tr w:rsidR="002B0E30" w:rsidRPr="00A8553F">
        <w:trPr>
          <w:trHeight w:val="291"/>
        </w:trPr>
        <w:tc>
          <w:tcPr>
            <w:tcW w:w="1481" w:type="dxa"/>
          </w:tcPr>
          <w:p w:rsidR="002B0E30" w:rsidRPr="002B0E30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Textbook Resources</w:t>
            </w: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660260" w:rsidRDefault="002B0E30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660260" w:rsidRDefault="002B0E30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2B0E30" w:rsidRPr="00A8553F">
        <w:trPr>
          <w:trHeight w:val="291"/>
        </w:trPr>
        <w:tc>
          <w:tcPr>
            <w:tcW w:w="1481" w:type="dxa"/>
          </w:tcPr>
          <w:p w:rsidR="002B0E30" w:rsidRPr="002B0E30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2B0E30" w:rsidRPr="00F369C7" w:rsidRDefault="00F369C7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183F9D" w:rsidRPr="004D4F57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4D4F57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4D4F57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660260" w:rsidRDefault="00183F9D" w:rsidP="00183F9D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1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660260" w:rsidRDefault="00183F9D" w:rsidP="00183F9D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Workbook</w:t>
            </w:r>
          </w:p>
        </w:tc>
      </w:tr>
    </w:tbl>
    <w:p w:rsidR="00E518AA" w:rsidRPr="004D4F57" w:rsidRDefault="00E518AA"/>
    <w:sectPr w:rsidR="00E518AA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E53" w:rsidRDefault="00B40E53" w:rsidP="00AB478E">
      <w:pPr>
        <w:spacing w:after="0" w:line="240" w:lineRule="auto"/>
      </w:pPr>
      <w:r>
        <w:separator/>
      </w:r>
    </w:p>
  </w:endnote>
  <w:endnote w:type="continuationSeparator" w:id="0">
    <w:p w:rsidR="00B40E53" w:rsidRDefault="00B40E53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E53" w:rsidRDefault="00B40E53" w:rsidP="00AB478E">
      <w:pPr>
        <w:spacing w:after="0" w:line="240" w:lineRule="auto"/>
      </w:pPr>
      <w:r>
        <w:separator/>
      </w:r>
    </w:p>
  </w:footnote>
  <w:footnote w:type="continuationSeparator" w:id="0">
    <w:p w:rsidR="00B40E53" w:rsidRDefault="00B40E53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FF" w:rsidRPr="00BF4E47" w:rsidRDefault="00B73DFF" w:rsidP="00157D12">
    <w:pPr>
      <w:pStyle w:val="Header"/>
      <w:jc w:val="center"/>
      <w:rPr>
        <w:sz w:val="24"/>
        <w:szCs w:val="24"/>
      </w:rPr>
    </w:pPr>
    <w:r w:rsidRPr="00BF4E47">
      <w:rPr>
        <w:sz w:val="24"/>
        <w:szCs w:val="24"/>
      </w:rPr>
      <w:t>8</w:t>
    </w:r>
    <w:r w:rsidRPr="00BF4E47">
      <w:rPr>
        <w:sz w:val="24"/>
        <w:szCs w:val="24"/>
        <w:vertAlign w:val="superscript"/>
      </w:rPr>
      <w:t>th</w:t>
    </w:r>
    <w:r w:rsidRPr="00BF4E47">
      <w:rPr>
        <w:sz w:val="24"/>
        <w:szCs w:val="24"/>
      </w:rPr>
      <w:t xml:space="preserve"> Grade Overview: 2010 - 2011</w:t>
    </w:r>
  </w:p>
  <w:p w:rsidR="00B73DFF" w:rsidRDefault="00B73D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12268E"/>
    <w:rsid w:val="00157D12"/>
    <w:rsid w:val="0016078D"/>
    <w:rsid w:val="00183F9D"/>
    <w:rsid w:val="0019231B"/>
    <w:rsid w:val="001A2CFD"/>
    <w:rsid w:val="001F550C"/>
    <w:rsid w:val="002806D3"/>
    <w:rsid w:val="002B0E30"/>
    <w:rsid w:val="002B7E0A"/>
    <w:rsid w:val="003C32C1"/>
    <w:rsid w:val="00401850"/>
    <w:rsid w:val="00484AC6"/>
    <w:rsid w:val="0049320C"/>
    <w:rsid w:val="004A128D"/>
    <w:rsid w:val="004D4F57"/>
    <w:rsid w:val="005132C0"/>
    <w:rsid w:val="00513868"/>
    <w:rsid w:val="00522AC2"/>
    <w:rsid w:val="005B2EEF"/>
    <w:rsid w:val="005D1813"/>
    <w:rsid w:val="005E615E"/>
    <w:rsid w:val="00620B0D"/>
    <w:rsid w:val="00631756"/>
    <w:rsid w:val="00660260"/>
    <w:rsid w:val="006722E7"/>
    <w:rsid w:val="006A442E"/>
    <w:rsid w:val="006B5CE2"/>
    <w:rsid w:val="00725EA5"/>
    <w:rsid w:val="007369E7"/>
    <w:rsid w:val="007715CF"/>
    <w:rsid w:val="007D5947"/>
    <w:rsid w:val="007E20B4"/>
    <w:rsid w:val="00806AE1"/>
    <w:rsid w:val="008225E5"/>
    <w:rsid w:val="00833A63"/>
    <w:rsid w:val="00857207"/>
    <w:rsid w:val="008A5F8E"/>
    <w:rsid w:val="008C06DC"/>
    <w:rsid w:val="00957AE5"/>
    <w:rsid w:val="009744F4"/>
    <w:rsid w:val="009B720F"/>
    <w:rsid w:val="009F0BDD"/>
    <w:rsid w:val="00A02753"/>
    <w:rsid w:val="00A16B38"/>
    <w:rsid w:val="00A46E48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97158"/>
    <w:rsid w:val="00CC6234"/>
    <w:rsid w:val="00CC7966"/>
    <w:rsid w:val="00CE0CE6"/>
    <w:rsid w:val="00D15C4B"/>
    <w:rsid w:val="00D564FF"/>
    <w:rsid w:val="00D9633D"/>
    <w:rsid w:val="00DB40DF"/>
    <w:rsid w:val="00E06407"/>
    <w:rsid w:val="00E518AA"/>
    <w:rsid w:val="00E63BE8"/>
    <w:rsid w:val="00E64CEF"/>
    <w:rsid w:val="00E70413"/>
    <w:rsid w:val="00EA0B25"/>
    <w:rsid w:val="00F369C7"/>
    <w:rsid w:val="00F63E59"/>
    <w:rsid w:val="00FB2C49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2633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Number   and Pacing</vt:lpstr>
    </vt:vector>
  </TitlesOfParts>
  <Company>RRISD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sharpc</cp:lastModifiedBy>
  <cp:revision>2</cp:revision>
  <dcterms:created xsi:type="dcterms:W3CDTF">2010-05-12T22:51:00Z</dcterms:created>
  <dcterms:modified xsi:type="dcterms:W3CDTF">2010-05-12T22:51:00Z</dcterms:modified>
</cp:coreProperties>
</file>